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E5" w:rsidRDefault="005417E5" w:rsidP="005417E5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5417E5" w:rsidRDefault="005417E5" w:rsidP="005417E5">
      <w:pPr>
        <w:spacing w:afterLines="50" w:line="440" w:lineRule="exact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中国风景名胜区协会五届七次理事会</w:t>
      </w:r>
      <w:r>
        <w:rPr>
          <w:rFonts w:ascii="宋体" w:hAnsi="宋体"/>
          <w:b/>
          <w:sz w:val="28"/>
          <w:szCs w:val="28"/>
        </w:rPr>
        <w:t>参会代表回执</w:t>
      </w:r>
    </w:p>
    <w:tbl>
      <w:tblPr>
        <w:tblW w:w="9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7"/>
        <w:gridCol w:w="702"/>
        <w:gridCol w:w="1566"/>
        <w:gridCol w:w="2192"/>
        <w:gridCol w:w="2454"/>
        <w:gridCol w:w="1279"/>
      </w:tblGrid>
      <w:tr w:rsidR="005417E5" w:rsidTr="00B041DD">
        <w:trPr>
          <w:trHeight w:val="427"/>
          <w:jc w:val="center"/>
        </w:trPr>
        <w:tc>
          <w:tcPr>
            <w:tcW w:w="1397" w:type="dxa"/>
            <w:tcBorders>
              <w:top w:val="single" w:sz="12" w:space="0" w:color="auto"/>
            </w:tcBorders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参会单位</w:t>
            </w:r>
          </w:p>
        </w:tc>
        <w:tc>
          <w:tcPr>
            <w:tcW w:w="4460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5417E5" w:rsidRDefault="005417E5" w:rsidP="00B041DD">
            <w:pPr>
              <w:spacing w:line="280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5417E5" w:rsidRDefault="005417E5" w:rsidP="00B041DD">
            <w:pPr>
              <w:spacing w:line="280" w:lineRule="exact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单位邮箱:</w:t>
            </w:r>
          </w:p>
        </w:tc>
      </w:tr>
      <w:tr w:rsidR="005417E5" w:rsidTr="00B041DD">
        <w:trPr>
          <w:trHeight w:val="385"/>
          <w:jc w:val="center"/>
        </w:trPr>
        <w:tc>
          <w:tcPr>
            <w:tcW w:w="1397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参会人员</w:t>
            </w:r>
          </w:p>
        </w:tc>
        <w:tc>
          <w:tcPr>
            <w:tcW w:w="702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6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92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454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79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住房需求</w:t>
            </w:r>
          </w:p>
        </w:tc>
      </w:tr>
      <w:tr w:rsidR="005417E5" w:rsidTr="00B041DD">
        <w:trPr>
          <w:trHeight w:val="560"/>
          <w:jc w:val="center"/>
        </w:trPr>
        <w:tc>
          <w:tcPr>
            <w:tcW w:w="1397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66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192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454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79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□单住</w:t>
            </w:r>
          </w:p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□合住</w:t>
            </w:r>
          </w:p>
        </w:tc>
      </w:tr>
      <w:tr w:rsidR="005417E5" w:rsidTr="00B041DD">
        <w:trPr>
          <w:trHeight w:val="560"/>
          <w:jc w:val="center"/>
        </w:trPr>
        <w:tc>
          <w:tcPr>
            <w:tcW w:w="1397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66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192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454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79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□单住</w:t>
            </w:r>
          </w:p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□合住</w:t>
            </w:r>
          </w:p>
        </w:tc>
      </w:tr>
      <w:tr w:rsidR="005417E5" w:rsidTr="00B041DD">
        <w:trPr>
          <w:trHeight w:val="560"/>
          <w:jc w:val="center"/>
        </w:trPr>
        <w:tc>
          <w:tcPr>
            <w:tcW w:w="1397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66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192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454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79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□单住</w:t>
            </w:r>
          </w:p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□合住</w:t>
            </w:r>
          </w:p>
        </w:tc>
      </w:tr>
      <w:tr w:rsidR="005417E5" w:rsidTr="00B041DD">
        <w:trPr>
          <w:trHeight w:val="560"/>
          <w:jc w:val="center"/>
        </w:trPr>
        <w:tc>
          <w:tcPr>
            <w:tcW w:w="1397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66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192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454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79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□单住</w:t>
            </w:r>
          </w:p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□合住</w:t>
            </w:r>
          </w:p>
        </w:tc>
      </w:tr>
      <w:tr w:rsidR="005417E5" w:rsidTr="00B041DD">
        <w:trPr>
          <w:trHeight w:val="568"/>
          <w:jc w:val="center"/>
        </w:trPr>
        <w:tc>
          <w:tcPr>
            <w:tcW w:w="1397" w:type="dxa"/>
            <w:vMerge w:val="restart"/>
            <w:shd w:val="clear" w:color="auto" w:fill="auto"/>
            <w:noWrap/>
            <w:vAlign w:val="center"/>
          </w:tcPr>
          <w:p w:rsidR="005417E5" w:rsidRPr="00C90893" w:rsidRDefault="005417E5" w:rsidP="00B041DD">
            <w:pPr>
              <w:spacing w:line="280" w:lineRule="exact"/>
              <w:rPr>
                <w:rFonts w:ascii="宋体" w:hAnsi="宋体"/>
                <w:color w:val="000000"/>
                <w:szCs w:val="24"/>
              </w:rPr>
            </w:pPr>
            <w:r w:rsidRPr="00C90893"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  <w:r w:rsidRPr="00C90893"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 w:rsidRPr="00C90893"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  <w:p w:rsidR="005417E5" w:rsidRPr="005F5F3C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yellow"/>
              </w:rPr>
            </w:pPr>
            <w:r w:rsidRPr="00C90893">
              <w:rPr>
                <w:rFonts w:ascii="宋体" w:hAnsi="宋体" w:hint="eastAsia"/>
                <w:color w:val="000000"/>
                <w:sz w:val="24"/>
                <w:szCs w:val="24"/>
              </w:rPr>
              <w:t>到达信息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平顶山西高铁站</w:t>
            </w:r>
          </w:p>
        </w:tc>
        <w:tc>
          <w:tcPr>
            <w:tcW w:w="5925" w:type="dxa"/>
            <w:gridSpan w:val="3"/>
            <w:noWrap/>
            <w:vAlign w:val="center"/>
          </w:tcPr>
          <w:p w:rsidR="005417E5" w:rsidRDefault="005417E5" w:rsidP="00B041DD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到达时间：        车次：</w:t>
            </w:r>
          </w:p>
        </w:tc>
      </w:tr>
      <w:tr w:rsidR="005417E5" w:rsidTr="00B041DD">
        <w:trPr>
          <w:trHeight w:val="568"/>
          <w:jc w:val="center"/>
        </w:trPr>
        <w:tc>
          <w:tcPr>
            <w:tcW w:w="1397" w:type="dxa"/>
            <w:vMerge/>
            <w:shd w:val="clear" w:color="auto" w:fill="auto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郑州新郑国际机场</w:t>
            </w:r>
          </w:p>
        </w:tc>
        <w:tc>
          <w:tcPr>
            <w:tcW w:w="5925" w:type="dxa"/>
            <w:gridSpan w:val="3"/>
            <w:noWrap/>
            <w:vAlign w:val="center"/>
          </w:tcPr>
          <w:p w:rsidR="005417E5" w:rsidRDefault="005417E5" w:rsidP="00B041DD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到达时间：        航班号：         航站楼：</w:t>
            </w:r>
          </w:p>
        </w:tc>
      </w:tr>
      <w:tr w:rsidR="005417E5" w:rsidTr="00B041DD">
        <w:trPr>
          <w:trHeight w:val="445"/>
          <w:jc w:val="center"/>
        </w:trPr>
        <w:tc>
          <w:tcPr>
            <w:tcW w:w="1397" w:type="dxa"/>
            <w:vMerge/>
            <w:shd w:val="clear" w:color="auto" w:fill="auto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自驾车</w:t>
            </w:r>
          </w:p>
        </w:tc>
        <w:tc>
          <w:tcPr>
            <w:tcW w:w="5925" w:type="dxa"/>
            <w:gridSpan w:val="3"/>
            <w:noWrap/>
            <w:vAlign w:val="center"/>
          </w:tcPr>
          <w:p w:rsidR="005417E5" w:rsidRDefault="005417E5" w:rsidP="00B041DD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请备注（是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/否）：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共计几人：</w:t>
            </w:r>
          </w:p>
        </w:tc>
      </w:tr>
      <w:tr w:rsidR="005417E5" w:rsidTr="00B041DD">
        <w:trPr>
          <w:trHeight w:val="568"/>
          <w:jc w:val="center"/>
        </w:trPr>
        <w:tc>
          <w:tcPr>
            <w:tcW w:w="1397" w:type="dxa"/>
            <w:noWrap/>
            <w:vAlign w:val="center"/>
          </w:tcPr>
          <w:p w:rsidR="005417E5" w:rsidRDefault="005417E5" w:rsidP="00B041DD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返程信息</w:t>
            </w:r>
          </w:p>
        </w:tc>
        <w:tc>
          <w:tcPr>
            <w:tcW w:w="8193" w:type="dxa"/>
            <w:gridSpan w:val="5"/>
            <w:noWrap/>
            <w:vAlign w:val="center"/>
          </w:tcPr>
          <w:p w:rsidR="005417E5" w:rsidRDefault="005417E5" w:rsidP="00B041DD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返程日期：        发车/起飞时间：        车站/机场：</w:t>
            </w:r>
          </w:p>
        </w:tc>
      </w:tr>
    </w:tbl>
    <w:p w:rsidR="005417E5" w:rsidRPr="00C90893" w:rsidRDefault="005417E5" w:rsidP="005417E5">
      <w:pPr>
        <w:spacing w:afterLines="30" w:line="320" w:lineRule="exact"/>
        <w:rPr>
          <w:rFonts w:ascii="仿宋_GB2312" w:eastAsia="仿宋_GB2312" w:hAnsi="宋体"/>
          <w:b/>
          <w:color w:val="000000"/>
          <w:sz w:val="24"/>
          <w:szCs w:val="24"/>
        </w:rPr>
      </w:pPr>
      <w:r w:rsidRPr="00C90893">
        <w:rPr>
          <w:rFonts w:ascii="仿宋_GB2312" w:eastAsia="仿宋_GB2312" w:hAnsi="宋体" w:hint="eastAsia"/>
          <w:b/>
          <w:color w:val="000000"/>
          <w:sz w:val="24"/>
          <w:szCs w:val="24"/>
        </w:rPr>
        <w:t>说明：</w:t>
      </w:r>
    </w:p>
    <w:p w:rsidR="005417E5" w:rsidRPr="00C90893" w:rsidRDefault="005417E5" w:rsidP="005417E5">
      <w:pPr>
        <w:spacing w:beforeLines="30" w:afterLines="30" w:line="280" w:lineRule="exact"/>
        <w:rPr>
          <w:rFonts w:ascii="宋体" w:hAnsi="宋体"/>
          <w:b/>
          <w:color w:val="000000"/>
          <w:sz w:val="24"/>
          <w:szCs w:val="24"/>
        </w:rPr>
      </w:pPr>
      <w:r w:rsidRPr="00C90893">
        <w:rPr>
          <w:rFonts w:ascii="宋体" w:hAnsi="宋体"/>
          <w:b/>
          <w:color w:val="000000"/>
          <w:sz w:val="24"/>
          <w:szCs w:val="24"/>
        </w:rPr>
        <w:t>1．1</w:t>
      </w:r>
      <w:r w:rsidRPr="00C90893">
        <w:rPr>
          <w:rFonts w:ascii="宋体" w:hAnsi="宋体" w:hint="eastAsia"/>
          <w:b/>
          <w:color w:val="000000"/>
          <w:sz w:val="24"/>
          <w:szCs w:val="24"/>
        </w:rPr>
        <w:t>1</w:t>
      </w:r>
      <w:r w:rsidRPr="00C90893">
        <w:rPr>
          <w:rFonts w:ascii="宋体" w:hAnsi="宋体"/>
          <w:b/>
          <w:color w:val="000000"/>
          <w:sz w:val="24"/>
          <w:szCs w:val="24"/>
        </w:rPr>
        <w:t>月</w:t>
      </w:r>
      <w:r>
        <w:rPr>
          <w:rFonts w:ascii="宋体" w:hAnsi="宋体" w:hint="eastAsia"/>
          <w:b/>
          <w:color w:val="000000"/>
          <w:sz w:val="24"/>
          <w:szCs w:val="24"/>
        </w:rPr>
        <w:t>7</w:t>
      </w:r>
      <w:r w:rsidRPr="00C90893">
        <w:rPr>
          <w:rFonts w:ascii="宋体" w:hAnsi="宋体"/>
          <w:b/>
          <w:color w:val="000000"/>
          <w:sz w:val="24"/>
          <w:szCs w:val="24"/>
        </w:rPr>
        <w:t>日接站安排</w:t>
      </w:r>
      <w:r w:rsidRPr="00C90893">
        <w:rPr>
          <w:rFonts w:ascii="宋体" w:hAnsi="宋体" w:hint="eastAsia"/>
          <w:color w:val="000000"/>
          <w:sz w:val="24"/>
          <w:szCs w:val="24"/>
        </w:rPr>
        <w:t>(根据代表抵达时间可做适当调整)：</w:t>
      </w:r>
    </w:p>
    <w:p w:rsidR="005417E5" w:rsidRPr="00C90893" w:rsidRDefault="005417E5" w:rsidP="005417E5">
      <w:pPr>
        <w:spacing w:beforeLines="30" w:afterLines="30" w:line="320" w:lineRule="exact"/>
        <w:rPr>
          <w:rFonts w:ascii="宋体" w:hAnsi="宋体"/>
          <w:color w:val="000000"/>
          <w:sz w:val="24"/>
          <w:szCs w:val="24"/>
        </w:rPr>
      </w:pPr>
      <w:r w:rsidRPr="00C90893">
        <w:rPr>
          <w:rFonts w:ascii="宋体" w:hAnsi="宋体" w:hint="eastAsia"/>
          <w:color w:val="000000"/>
          <w:sz w:val="24"/>
          <w:szCs w:val="24"/>
        </w:rPr>
        <w:t>①</w:t>
      </w:r>
      <w:r w:rsidRPr="00C90893">
        <w:rPr>
          <w:rFonts w:ascii="宋体" w:hAnsi="宋体" w:hint="eastAsia"/>
          <w:b/>
          <w:bCs/>
          <w:color w:val="000000"/>
          <w:sz w:val="24"/>
          <w:szCs w:val="24"/>
        </w:rPr>
        <w:t>平顶山西高铁站</w:t>
      </w:r>
      <w:r w:rsidRPr="00C90893">
        <w:rPr>
          <w:rFonts w:ascii="宋体" w:hAnsi="宋体" w:hint="eastAsia"/>
          <w:color w:val="000000"/>
          <w:sz w:val="24"/>
          <w:szCs w:val="24"/>
        </w:rPr>
        <w:t>，会议安排车辆统一接站并送到会议地点</w:t>
      </w:r>
    </w:p>
    <w:p w:rsidR="005417E5" w:rsidRPr="00C90893" w:rsidRDefault="005417E5" w:rsidP="005417E5">
      <w:pPr>
        <w:spacing w:beforeLines="30" w:afterLines="30" w:line="320" w:lineRule="exact"/>
        <w:ind w:firstLineChars="900" w:firstLine="2160"/>
        <w:rPr>
          <w:rFonts w:ascii="宋体" w:hAnsi="宋体"/>
          <w:color w:val="000000"/>
          <w:sz w:val="24"/>
          <w:szCs w:val="24"/>
        </w:rPr>
      </w:pPr>
      <w:r w:rsidRPr="00C90893">
        <w:rPr>
          <w:rFonts w:ascii="宋体" w:hAnsi="宋体" w:hint="eastAsia"/>
          <w:color w:val="000000"/>
          <w:sz w:val="24"/>
          <w:szCs w:val="24"/>
        </w:rPr>
        <w:t>平顶山福泉大酒店</w:t>
      </w:r>
      <w:r w:rsidRPr="00C90893">
        <w:rPr>
          <w:rFonts w:ascii="宋体" w:hAnsi="宋体"/>
          <w:color w:val="000000"/>
          <w:sz w:val="24"/>
          <w:szCs w:val="24"/>
        </w:rPr>
        <w:t>。</w:t>
      </w:r>
    </w:p>
    <w:p w:rsidR="005417E5" w:rsidRPr="00C90893" w:rsidRDefault="005417E5" w:rsidP="005417E5">
      <w:pPr>
        <w:spacing w:beforeLines="30" w:afterLines="30" w:line="320" w:lineRule="exact"/>
        <w:rPr>
          <w:rFonts w:ascii="宋体" w:hAnsi="宋体"/>
          <w:color w:val="000000"/>
          <w:sz w:val="24"/>
          <w:szCs w:val="24"/>
        </w:rPr>
      </w:pPr>
      <w:r w:rsidRPr="00C90893">
        <w:rPr>
          <w:rFonts w:ascii="宋体" w:hAnsi="宋体" w:hint="eastAsia"/>
          <w:color w:val="000000"/>
          <w:sz w:val="24"/>
          <w:szCs w:val="24"/>
        </w:rPr>
        <w:t>②</w:t>
      </w:r>
      <w:r w:rsidRPr="00C90893">
        <w:rPr>
          <w:rFonts w:ascii="宋体" w:hAnsi="宋体" w:hint="eastAsia"/>
          <w:b/>
          <w:bCs/>
          <w:color w:val="000000"/>
          <w:sz w:val="24"/>
          <w:szCs w:val="24"/>
        </w:rPr>
        <w:t>郑州新郑国际机场</w:t>
      </w:r>
      <w:r w:rsidRPr="00C90893">
        <w:rPr>
          <w:rFonts w:ascii="宋体" w:hAnsi="宋体" w:hint="eastAsia"/>
          <w:color w:val="000000"/>
          <w:sz w:val="24"/>
          <w:szCs w:val="24"/>
        </w:rPr>
        <w:t>，会议安排车辆统一接站并送到会议地点</w:t>
      </w:r>
    </w:p>
    <w:p w:rsidR="005417E5" w:rsidRPr="00C90893" w:rsidRDefault="005417E5" w:rsidP="005417E5">
      <w:pPr>
        <w:spacing w:beforeLines="30" w:afterLines="30" w:line="320" w:lineRule="exact"/>
        <w:ind w:firstLineChars="900" w:firstLine="2160"/>
        <w:rPr>
          <w:rFonts w:ascii="宋体" w:hAnsi="宋体"/>
          <w:color w:val="000000"/>
          <w:sz w:val="24"/>
          <w:szCs w:val="24"/>
        </w:rPr>
      </w:pPr>
      <w:r w:rsidRPr="00C90893">
        <w:rPr>
          <w:rFonts w:ascii="宋体" w:hAnsi="宋体" w:hint="eastAsia"/>
          <w:color w:val="000000"/>
          <w:sz w:val="24"/>
          <w:szCs w:val="24"/>
        </w:rPr>
        <w:t>平顶山福泉大酒店</w:t>
      </w:r>
      <w:r w:rsidRPr="00C90893">
        <w:rPr>
          <w:rFonts w:ascii="宋体" w:hAnsi="宋体"/>
          <w:color w:val="000000"/>
          <w:sz w:val="24"/>
          <w:szCs w:val="24"/>
        </w:rPr>
        <w:t>。</w:t>
      </w:r>
    </w:p>
    <w:p w:rsidR="005417E5" w:rsidRPr="00C90893" w:rsidRDefault="005417E5" w:rsidP="005417E5">
      <w:pPr>
        <w:spacing w:beforeLines="30" w:afterLines="30" w:line="320" w:lineRule="exact"/>
        <w:ind w:left="240" w:hangingChars="100" w:hanging="240"/>
        <w:rPr>
          <w:rFonts w:ascii="宋体" w:hAnsi="宋体"/>
          <w:color w:val="000000"/>
          <w:sz w:val="24"/>
          <w:szCs w:val="24"/>
        </w:rPr>
      </w:pPr>
      <w:r w:rsidRPr="00C90893">
        <w:rPr>
          <w:rFonts w:ascii="宋体" w:hAnsi="宋体" w:hint="eastAsia"/>
          <w:color w:val="000000"/>
          <w:sz w:val="24"/>
          <w:szCs w:val="24"/>
        </w:rPr>
        <w:t>（若确需在其他地点接站的代表请提前与会务组商洽，郑州、洛阳和南阳车站到平顶山换乘车次较多。）</w:t>
      </w:r>
    </w:p>
    <w:p w:rsidR="005417E5" w:rsidRPr="00C90893" w:rsidRDefault="005417E5" w:rsidP="005417E5">
      <w:pPr>
        <w:pStyle w:val="a3"/>
        <w:numPr>
          <w:ilvl w:val="255"/>
          <w:numId w:val="0"/>
        </w:numPr>
        <w:spacing w:beforeLines="30" w:after="30" w:line="320" w:lineRule="exact"/>
        <w:jc w:val="left"/>
        <w:rPr>
          <w:rFonts w:ascii="宋体" w:hAnsi="宋体"/>
          <w:color w:val="000000"/>
          <w:sz w:val="24"/>
        </w:rPr>
      </w:pPr>
      <w:r w:rsidRPr="00C90893">
        <w:rPr>
          <w:rFonts w:ascii="宋体" w:hAnsi="宋体" w:hint="eastAsia"/>
          <w:color w:val="000000"/>
          <w:sz w:val="24"/>
        </w:rPr>
        <w:t>接站联系人和电话：</w:t>
      </w:r>
    </w:p>
    <w:p w:rsidR="005417E5" w:rsidRPr="00C90893" w:rsidRDefault="005417E5" w:rsidP="005417E5">
      <w:pPr>
        <w:spacing w:beforeLines="30" w:afterLines="50" w:line="320" w:lineRule="exact"/>
        <w:ind w:left="360" w:hangingChars="150" w:hanging="360"/>
        <w:rPr>
          <w:rFonts w:ascii="宋体" w:hAnsi="宋体"/>
          <w:color w:val="000000"/>
          <w:sz w:val="24"/>
          <w:szCs w:val="24"/>
        </w:rPr>
      </w:pPr>
      <w:r w:rsidRPr="00C90893">
        <w:rPr>
          <w:rFonts w:ascii="宋体" w:hAnsi="宋体" w:hint="eastAsia"/>
          <w:color w:val="000000"/>
          <w:sz w:val="24"/>
          <w:szCs w:val="24"/>
        </w:rPr>
        <w:t>杨双利（13937513318）；肖根民（13937568316）；王慧烁（15037559775）。</w:t>
      </w:r>
    </w:p>
    <w:p w:rsidR="005417E5" w:rsidRPr="00C90893" w:rsidRDefault="005417E5" w:rsidP="005417E5">
      <w:pPr>
        <w:numPr>
          <w:ilvl w:val="0"/>
          <w:numId w:val="1"/>
        </w:numPr>
        <w:spacing w:beforeLines="30" w:afterLines="50" w:line="320" w:lineRule="exact"/>
        <w:ind w:left="360" w:hangingChars="150" w:hanging="360"/>
        <w:rPr>
          <w:rFonts w:ascii="宋体" w:hAnsi="宋体"/>
          <w:color w:val="000000"/>
          <w:sz w:val="24"/>
          <w:szCs w:val="24"/>
        </w:rPr>
      </w:pPr>
      <w:r w:rsidRPr="00C90893">
        <w:rPr>
          <w:rFonts w:ascii="宋体" w:hAnsi="宋体"/>
          <w:color w:val="000000"/>
          <w:sz w:val="24"/>
          <w:szCs w:val="24"/>
        </w:rPr>
        <w:t>因需提前预定房间及安排接送等事项，请务必尽早确定参会人员相关信息，并于</w:t>
      </w:r>
      <w:r w:rsidRPr="00C90893">
        <w:rPr>
          <w:rFonts w:ascii="宋体" w:hAnsi="宋体"/>
          <w:b/>
          <w:bCs/>
          <w:color w:val="000000"/>
          <w:sz w:val="24"/>
          <w:szCs w:val="24"/>
        </w:rPr>
        <w:t>1</w:t>
      </w:r>
      <w:r w:rsidRPr="00C90893">
        <w:rPr>
          <w:rFonts w:ascii="宋体" w:hAnsi="宋体" w:hint="eastAsia"/>
          <w:b/>
          <w:bCs/>
          <w:color w:val="000000"/>
          <w:sz w:val="24"/>
          <w:szCs w:val="24"/>
        </w:rPr>
        <w:t>1</w:t>
      </w:r>
      <w:r w:rsidRPr="00C90893">
        <w:rPr>
          <w:rFonts w:ascii="宋体" w:hAnsi="宋体"/>
          <w:b/>
          <w:bCs/>
          <w:color w:val="000000"/>
          <w:sz w:val="24"/>
          <w:szCs w:val="24"/>
        </w:rPr>
        <w:t>月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2</w:t>
      </w:r>
      <w:r w:rsidRPr="00C90893">
        <w:rPr>
          <w:rFonts w:ascii="宋体" w:hAnsi="宋体"/>
          <w:b/>
          <w:bCs/>
          <w:color w:val="000000"/>
          <w:sz w:val="24"/>
          <w:szCs w:val="24"/>
        </w:rPr>
        <w:t>日前</w:t>
      </w:r>
      <w:r w:rsidRPr="00C90893">
        <w:rPr>
          <w:rFonts w:ascii="宋体" w:hAnsi="宋体"/>
          <w:color w:val="000000"/>
          <w:sz w:val="24"/>
          <w:szCs w:val="24"/>
        </w:rPr>
        <w:t>将参会代表回执发送至协会秘书处</w:t>
      </w:r>
      <w:r w:rsidRPr="00C90893">
        <w:rPr>
          <w:rFonts w:ascii="宋体" w:hAnsi="宋体" w:hint="eastAsia"/>
          <w:b/>
          <w:color w:val="000000"/>
          <w:sz w:val="24"/>
          <w:szCs w:val="24"/>
        </w:rPr>
        <w:t>邮箱（</w:t>
      </w:r>
      <w:hyperlink r:id="rId8" w:history="1">
        <w:r w:rsidRPr="00C90893">
          <w:rPr>
            <w:rFonts w:ascii="宋体" w:hAnsi="宋体"/>
            <w:b/>
            <w:color w:val="000000"/>
            <w:sz w:val="24"/>
            <w:szCs w:val="24"/>
          </w:rPr>
          <w:t>cnpabgs@163.com</w:t>
        </w:r>
      </w:hyperlink>
      <w:r w:rsidRPr="00C90893">
        <w:rPr>
          <w:rFonts w:ascii="宋体" w:hAnsi="宋体" w:hint="eastAsia"/>
          <w:b/>
          <w:color w:val="000000"/>
          <w:sz w:val="24"/>
          <w:szCs w:val="24"/>
        </w:rPr>
        <w:t>）</w:t>
      </w:r>
      <w:r w:rsidRPr="00C90893">
        <w:rPr>
          <w:rFonts w:ascii="宋体" w:hAnsi="宋体" w:hint="eastAsia"/>
          <w:color w:val="000000"/>
          <w:sz w:val="24"/>
          <w:szCs w:val="24"/>
        </w:rPr>
        <w:t>或传真（</w:t>
      </w:r>
      <w:r w:rsidRPr="00C90893">
        <w:rPr>
          <w:rFonts w:ascii="宋体" w:hAnsi="宋体"/>
          <w:b/>
          <w:color w:val="000000"/>
          <w:sz w:val="24"/>
          <w:szCs w:val="24"/>
        </w:rPr>
        <w:t>010-88315355</w:t>
      </w:r>
      <w:r w:rsidRPr="00C90893">
        <w:rPr>
          <w:rFonts w:ascii="宋体" w:hAnsi="宋体" w:hint="eastAsia"/>
          <w:b/>
          <w:color w:val="000000"/>
          <w:sz w:val="24"/>
          <w:szCs w:val="24"/>
        </w:rPr>
        <w:t>）</w:t>
      </w:r>
      <w:r w:rsidRPr="00C90893">
        <w:rPr>
          <w:rFonts w:ascii="宋体" w:hAnsi="宋体" w:hint="eastAsia"/>
          <w:color w:val="000000"/>
          <w:sz w:val="24"/>
          <w:szCs w:val="24"/>
        </w:rPr>
        <w:t>。</w:t>
      </w:r>
    </w:p>
    <w:p w:rsidR="005417E5" w:rsidRPr="00C90893" w:rsidRDefault="005417E5" w:rsidP="005417E5">
      <w:pPr>
        <w:numPr>
          <w:ilvl w:val="0"/>
          <w:numId w:val="1"/>
        </w:numPr>
        <w:spacing w:beforeLines="30" w:afterLines="50" w:line="320" w:lineRule="exact"/>
        <w:ind w:left="360" w:hangingChars="150" w:hanging="360"/>
        <w:rPr>
          <w:rFonts w:ascii="宋体" w:hAnsi="宋体"/>
          <w:color w:val="000000"/>
          <w:sz w:val="24"/>
          <w:szCs w:val="24"/>
        </w:rPr>
      </w:pPr>
      <w:r w:rsidRPr="00C90893">
        <w:rPr>
          <w:rFonts w:ascii="宋体" w:hAnsi="宋体" w:hint="eastAsia"/>
          <w:color w:val="000000"/>
          <w:sz w:val="24"/>
          <w:szCs w:val="24"/>
        </w:rPr>
        <w:t>未交会费的企业会员、非会员单位代表需交纳参会费20</w:t>
      </w:r>
      <w:r w:rsidRPr="00C90893">
        <w:rPr>
          <w:rFonts w:ascii="宋体" w:hAnsi="宋体"/>
          <w:color w:val="000000"/>
          <w:sz w:val="24"/>
          <w:szCs w:val="24"/>
        </w:rPr>
        <w:t>00元/人</w:t>
      </w:r>
      <w:r w:rsidRPr="00C90893">
        <w:rPr>
          <w:rFonts w:ascii="宋体" w:hAnsi="宋体" w:hint="eastAsia"/>
          <w:color w:val="000000"/>
          <w:sz w:val="24"/>
          <w:szCs w:val="24"/>
        </w:rPr>
        <w:t>（不含住宿费）。</w:t>
      </w:r>
    </w:p>
    <w:p w:rsidR="005417E5" w:rsidRPr="00C90893" w:rsidRDefault="005417E5" w:rsidP="005417E5">
      <w:pPr>
        <w:numPr>
          <w:ilvl w:val="0"/>
          <w:numId w:val="1"/>
        </w:numPr>
        <w:spacing w:beforeLines="30" w:afterLines="50" w:line="320" w:lineRule="exact"/>
        <w:ind w:left="360" w:hangingChars="150" w:hanging="360"/>
        <w:rPr>
          <w:rFonts w:ascii="宋体" w:hAnsi="宋体"/>
          <w:color w:val="000000"/>
          <w:sz w:val="24"/>
          <w:szCs w:val="24"/>
        </w:rPr>
      </w:pPr>
      <w:r w:rsidRPr="00C90893">
        <w:rPr>
          <w:rFonts w:ascii="宋体" w:hAnsi="宋体" w:hint="eastAsia"/>
          <w:color w:val="000000"/>
          <w:sz w:val="24"/>
          <w:szCs w:val="24"/>
        </w:rPr>
        <w:t>参会代表注册时需提供健康码。</w:t>
      </w:r>
    </w:p>
    <w:p w:rsidR="002D4DD9" w:rsidRDefault="002D4DD9"/>
    <w:sectPr w:rsidR="002D4DD9" w:rsidSect="002D4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1D2" w:rsidRDefault="007911D2" w:rsidP="005417E5">
      <w:r>
        <w:separator/>
      </w:r>
    </w:p>
  </w:endnote>
  <w:endnote w:type="continuationSeparator" w:id="1">
    <w:p w:rsidR="007911D2" w:rsidRDefault="007911D2" w:rsidP="00541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1D2" w:rsidRDefault="007911D2" w:rsidP="005417E5">
      <w:r>
        <w:separator/>
      </w:r>
    </w:p>
  </w:footnote>
  <w:footnote w:type="continuationSeparator" w:id="1">
    <w:p w:rsidR="007911D2" w:rsidRDefault="007911D2" w:rsidP="00541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96BF74"/>
    <w:multiLevelType w:val="singleLevel"/>
    <w:tmpl w:val="F296BF74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DD9"/>
    <w:rsid w:val="002D4DD9"/>
    <w:rsid w:val="005417E5"/>
    <w:rsid w:val="007911D2"/>
    <w:rsid w:val="3D690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DD9"/>
    <w:pPr>
      <w:widowControl w:val="0"/>
      <w:jc w:val="both"/>
    </w:pPr>
    <w:rPr>
      <w:rFonts w:ascii="Cambria" w:hAnsi="Cambr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4DD9"/>
    <w:pPr>
      <w:ind w:firstLineChars="200" w:firstLine="420"/>
    </w:pPr>
    <w:rPr>
      <w:rFonts w:ascii="Calibri" w:hAnsi="Calibri"/>
      <w:szCs w:val="24"/>
    </w:rPr>
  </w:style>
  <w:style w:type="paragraph" w:styleId="a4">
    <w:name w:val="header"/>
    <w:basedOn w:val="a"/>
    <w:link w:val="Char"/>
    <w:rsid w:val="00541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17E5"/>
    <w:rPr>
      <w:rFonts w:ascii="Cambria" w:hAnsi="Cambria"/>
      <w:kern w:val="2"/>
      <w:sz w:val="18"/>
      <w:szCs w:val="18"/>
    </w:rPr>
  </w:style>
  <w:style w:type="paragraph" w:styleId="a5">
    <w:name w:val="footer"/>
    <w:basedOn w:val="a"/>
    <w:link w:val="Char0"/>
    <w:rsid w:val="00541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17E5"/>
    <w:rPr>
      <w:rFonts w:ascii="Cambria" w:hAnsi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pabgs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2014-10-29T12:08:00Z</dcterms:created>
  <dcterms:modified xsi:type="dcterms:W3CDTF">2020-10-21T08:18:00Z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